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514E" w:rsidRDefault="007F3322"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t>Student’s Name</w:t>
      </w:r>
    </w:p>
    <w:p w:rsidR="00E9514E" w:rsidRDefault="007F3322"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t>Professor’s Name</w:t>
      </w:r>
    </w:p>
    <w:p w:rsidR="00E9514E" w:rsidRDefault="007F3322"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t>Course</w:t>
      </w:r>
    </w:p>
    <w:p w:rsidR="00E9514E" w:rsidRDefault="007F3322"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t>Date</w:t>
      </w:r>
    </w:p>
    <w:p w:rsidR="00E9514E" w:rsidRDefault="007F3322" w:rsidP="002B694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Uncle Tom's Cabin as a feminist novel</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Stowe's novel </w:t>
      </w:r>
      <w:r w:rsidR="002B6941">
        <w:rPr>
          <w:rFonts w:ascii="Times New Roman" w:hAnsi="Times New Roman" w:cs="Times New Roman"/>
          <w:sz w:val="24"/>
          <w:szCs w:val="24"/>
        </w:rPr>
        <w:t>“</w:t>
      </w:r>
      <w:r>
        <w:rPr>
          <w:rFonts w:ascii="Times New Roman" w:hAnsi="Times New Roman" w:cs="Times New Roman"/>
          <w:sz w:val="24"/>
          <w:szCs w:val="24"/>
        </w:rPr>
        <w:t>Uncle Tom's Cabin</w:t>
      </w:r>
      <w:r w:rsidR="002B6941">
        <w:rPr>
          <w:rFonts w:ascii="Times New Roman" w:hAnsi="Times New Roman" w:cs="Times New Roman"/>
          <w:sz w:val="24"/>
          <w:szCs w:val="24"/>
        </w:rPr>
        <w:t>”</w:t>
      </w:r>
      <w:r>
        <w:rPr>
          <w:rFonts w:ascii="Times New Roman" w:hAnsi="Times New Roman" w:cs="Times New Roman"/>
          <w:sz w:val="24"/>
          <w:szCs w:val="24"/>
        </w:rPr>
        <w:t xml:space="preserve"> addressed the moral and physical strength of women covertly. The female characters of the novel like Eliza</w:t>
      </w:r>
      <w:r>
        <w:rPr>
          <w:rFonts w:ascii="Times New Roman" w:hAnsi="Times New Roman" w:cs="Times New Roman"/>
          <w:sz w:val="24"/>
          <w:szCs w:val="24"/>
        </w:rPr>
        <w:t xml:space="preserve"> Harris, </w:t>
      </w:r>
      <w:r>
        <w:rPr>
          <w:rFonts w:ascii="Times New Roman" w:hAnsi="Times New Roman" w:cs="Times New Roman"/>
          <w:sz w:val="24"/>
          <w:szCs w:val="24"/>
        </w:rPr>
        <w:t>Eva</w:t>
      </w:r>
      <w:r>
        <w:rPr>
          <w:rFonts w:ascii="Times New Roman" w:hAnsi="Times New Roman" w:cs="Times New Roman"/>
          <w:sz w:val="24"/>
          <w:szCs w:val="24"/>
        </w:rPr>
        <w:t xml:space="preserve">ngeline St. </w:t>
      </w:r>
      <w:r>
        <w:rPr>
          <w:rFonts w:ascii="Times New Roman" w:hAnsi="Times New Roman" w:cs="Times New Roman"/>
          <w:sz w:val="24"/>
          <w:szCs w:val="24"/>
        </w:rPr>
        <w:t>Clare</w:t>
      </w:r>
      <w:r>
        <w:rPr>
          <w:rFonts w:ascii="Times New Roman" w:hAnsi="Times New Roman" w:cs="Times New Roman"/>
          <w:sz w:val="24"/>
          <w:szCs w:val="24"/>
        </w:rPr>
        <w:t>, Mrs.</w:t>
      </w:r>
      <w:r w:rsidR="002B6941">
        <w:rPr>
          <w:rFonts w:ascii="Times New Roman" w:hAnsi="Times New Roman" w:cs="Times New Roman"/>
          <w:sz w:val="24"/>
          <w:szCs w:val="24"/>
        </w:rPr>
        <w:t xml:space="preserve"> </w:t>
      </w:r>
      <w:r>
        <w:rPr>
          <w:rFonts w:ascii="Times New Roman" w:hAnsi="Times New Roman" w:cs="Times New Roman"/>
          <w:sz w:val="24"/>
          <w:szCs w:val="24"/>
        </w:rPr>
        <w:t>Shelby, and Aunt Chloe showed the strong role of goodness prevailing over evilness as compared to the male characters of the novel. Similarly, the malicious, Mrs.</w:t>
      </w:r>
      <w:r w:rsidR="002B6941">
        <w:rPr>
          <w:rFonts w:ascii="Times New Roman" w:hAnsi="Times New Roman" w:cs="Times New Roman"/>
          <w:sz w:val="24"/>
          <w:szCs w:val="24"/>
        </w:rPr>
        <w:t xml:space="preserve"> </w:t>
      </w:r>
      <w:r>
        <w:rPr>
          <w:rFonts w:ascii="Times New Roman" w:hAnsi="Times New Roman" w:cs="Times New Roman"/>
          <w:sz w:val="24"/>
          <w:szCs w:val="24"/>
        </w:rPr>
        <w:t xml:space="preserve">St. Claire immoral actions were </w:t>
      </w:r>
      <w:r w:rsidR="002B6941">
        <w:rPr>
          <w:rFonts w:ascii="Times New Roman" w:hAnsi="Times New Roman" w:cs="Times New Roman"/>
          <w:sz w:val="24"/>
          <w:szCs w:val="24"/>
        </w:rPr>
        <w:t>holistically</w:t>
      </w:r>
      <w:r>
        <w:rPr>
          <w:rFonts w:ascii="Times New Roman" w:hAnsi="Times New Roman" w:cs="Times New Roman"/>
          <w:sz w:val="24"/>
          <w:szCs w:val="24"/>
        </w:rPr>
        <w:t xml:space="preserve"> in her control. The women of the nov</w:t>
      </w:r>
      <w:bookmarkStart w:id="0" w:name="_GoBack"/>
      <w:bookmarkEnd w:id="0"/>
      <w:r>
        <w:rPr>
          <w:rFonts w:ascii="Times New Roman" w:hAnsi="Times New Roman" w:cs="Times New Roman"/>
          <w:sz w:val="24"/>
          <w:szCs w:val="24"/>
        </w:rPr>
        <w:t>e</w:t>
      </w:r>
      <w:r>
        <w:rPr>
          <w:rFonts w:ascii="Times New Roman" w:hAnsi="Times New Roman" w:cs="Times New Roman"/>
          <w:sz w:val="24"/>
          <w:szCs w:val="24"/>
        </w:rPr>
        <w:t>l depicted the emotional strength</w:t>
      </w:r>
      <w:r w:rsidR="00977600">
        <w:rPr>
          <w:rFonts w:ascii="Times New Roman" w:hAnsi="Times New Roman" w:cs="Times New Roman"/>
          <w:sz w:val="24"/>
          <w:szCs w:val="24"/>
        </w:rPr>
        <w:t>;</w:t>
      </w:r>
      <w:r>
        <w:rPr>
          <w:rFonts w:ascii="Times New Roman" w:hAnsi="Times New Roman" w:cs="Times New Roman"/>
          <w:sz w:val="24"/>
          <w:szCs w:val="24"/>
        </w:rPr>
        <w:t xml:space="preserve"> </w:t>
      </w:r>
      <w:r w:rsidR="00977600">
        <w:rPr>
          <w:rFonts w:ascii="Times New Roman" w:hAnsi="Times New Roman" w:cs="Times New Roman"/>
          <w:sz w:val="24"/>
          <w:szCs w:val="24"/>
        </w:rPr>
        <w:t>i</w:t>
      </w:r>
      <w:r>
        <w:rPr>
          <w:rFonts w:ascii="Times New Roman" w:hAnsi="Times New Roman" w:cs="Times New Roman"/>
          <w:sz w:val="24"/>
          <w:szCs w:val="24"/>
        </w:rPr>
        <w:t xml:space="preserve">t accentuates their equality to men, which was quite uncommon in the literature of the nineteenth century. </w:t>
      </w:r>
    </w:p>
    <w:p w:rsidR="002B6941" w:rsidRDefault="002B6941"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7F3322">
        <w:rPr>
          <w:rFonts w:ascii="Times New Roman" w:hAnsi="Times New Roman" w:cs="Times New Roman"/>
          <w:sz w:val="24"/>
          <w:szCs w:val="24"/>
        </w:rPr>
        <w:t>Uncle Tom's Cabin</w:t>
      </w:r>
      <w:r>
        <w:rPr>
          <w:rFonts w:ascii="Times New Roman" w:hAnsi="Times New Roman" w:cs="Times New Roman"/>
          <w:sz w:val="24"/>
          <w:szCs w:val="24"/>
        </w:rPr>
        <w:t>”</w:t>
      </w:r>
      <w:r w:rsidR="007F3322">
        <w:rPr>
          <w:rFonts w:ascii="Times New Roman" w:hAnsi="Times New Roman" w:cs="Times New Roman"/>
          <w:sz w:val="24"/>
          <w:szCs w:val="24"/>
        </w:rPr>
        <w:t xml:space="preserve"> is the novel which revolves around the slavery, race, religion, feminism, love, suffering, v</w:t>
      </w:r>
      <w:r w:rsidR="007F3322">
        <w:rPr>
          <w:rFonts w:ascii="Times New Roman" w:hAnsi="Times New Roman" w:cs="Times New Roman"/>
          <w:sz w:val="24"/>
          <w:szCs w:val="24"/>
        </w:rPr>
        <w:t xml:space="preserve">iolence, and contrasting regions respectively. In this tragic novel, </w:t>
      </w:r>
      <w:r>
        <w:rPr>
          <w:rFonts w:ascii="Times New Roman" w:hAnsi="Times New Roman" w:cs="Times New Roman"/>
          <w:sz w:val="24"/>
          <w:szCs w:val="24"/>
        </w:rPr>
        <w:t>Arthur</w:t>
      </w:r>
      <w:r w:rsidR="007F3322">
        <w:rPr>
          <w:rFonts w:ascii="Times New Roman" w:hAnsi="Times New Roman" w:cs="Times New Roman"/>
          <w:sz w:val="24"/>
          <w:szCs w:val="24"/>
        </w:rPr>
        <w:t xml:space="preserve"> Shelby is a Kentucky farmer living with his wife Emily Shelby. Both were kind and compassionate towards their slaves. But </w:t>
      </w:r>
      <w:r>
        <w:rPr>
          <w:rFonts w:ascii="Times New Roman" w:hAnsi="Times New Roman" w:cs="Times New Roman"/>
          <w:sz w:val="24"/>
          <w:szCs w:val="24"/>
        </w:rPr>
        <w:t>Mr. Shelby</w:t>
      </w:r>
      <w:r w:rsidR="007F3322">
        <w:rPr>
          <w:rFonts w:ascii="Times New Roman" w:hAnsi="Times New Roman" w:cs="Times New Roman"/>
          <w:sz w:val="24"/>
          <w:szCs w:val="24"/>
        </w:rPr>
        <w:t xml:space="preserve"> overwhelmed with debts and decided to sell his t</w:t>
      </w:r>
      <w:r w:rsidR="007F3322">
        <w:rPr>
          <w:rFonts w:ascii="Times New Roman" w:hAnsi="Times New Roman" w:cs="Times New Roman"/>
          <w:sz w:val="24"/>
          <w:szCs w:val="24"/>
        </w:rPr>
        <w:t xml:space="preserve">wo slaves to the slave trader, </w:t>
      </w:r>
      <w:r>
        <w:rPr>
          <w:rFonts w:ascii="Times New Roman" w:hAnsi="Times New Roman" w:cs="Times New Roman"/>
          <w:sz w:val="24"/>
          <w:szCs w:val="24"/>
        </w:rPr>
        <w:t>Mr. Haley</w:t>
      </w:r>
      <w:r w:rsidR="007F3322">
        <w:rPr>
          <w:rFonts w:ascii="Times New Roman" w:hAnsi="Times New Roman" w:cs="Times New Roman"/>
          <w:sz w:val="24"/>
          <w:szCs w:val="24"/>
        </w:rPr>
        <w:t xml:space="preserve">.  One slave was the middle-aged person, uncle Tom and the other was Harry, the son of his wife maid named Eliza. Her maid ran away with his son and husband George with the hope of getting freedom in Canada. However, </w:t>
      </w:r>
      <w:r>
        <w:rPr>
          <w:rFonts w:ascii="Times New Roman" w:hAnsi="Times New Roman" w:cs="Times New Roman"/>
          <w:sz w:val="24"/>
          <w:szCs w:val="24"/>
        </w:rPr>
        <w:t>Mr. Haley</w:t>
      </w:r>
      <w:r w:rsidR="007F3322">
        <w:rPr>
          <w:rFonts w:ascii="Times New Roman" w:hAnsi="Times New Roman" w:cs="Times New Roman"/>
          <w:sz w:val="24"/>
          <w:szCs w:val="24"/>
        </w:rPr>
        <w:t xml:space="preserve"> followed him and hired slave hunter for catching them. On the other hand, Uncle Tom transported to Mississippi leaving his family in despair. On the way, he saved a little girl, Eva, from falling into the river and her father Augustine St. Clare b</w:t>
      </w:r>
      <w:r w:rsidR="007F3322">
        <w:rPr>
          <w:rFonts w:ascii="Times New Roman" w:hAnsi="Times New Roman" w:cs="Times New Roman"/>
          <w:sz w:val="24"/>
          <w:szCs w:val="24"/>
        </w:rPr>
        <w:t xml:space="preserve">ought him for the protection of her daughter. Uncle Tom got the good master; however, the master's wife was cruel. Uncle Tom shared the devout </w:t>
      </w:r>
      <w:r w:rsidR="007F3322">
        <w:rPr>
          <w:rFonts w:ascii="Times New Roman" w:hAnsi="Times New Roman" w:cs="Times New Roman"/>
          <w:sz w:val="24"/>
          <w:szCs w:val="24"/>
        </w:rPr>
        <w:lastRenderedPageBreak/>
        <w:t>Christianity with the little girl, Eva. On the other hand, salve hunter got injured in his fight with George. How</w:t>
      </w:r>
      <w:r w:rsidR="007F3322">
        <w:rPr>
          <w:rFonts w:ascii="Times New Roman" w:hAnsi="Times New Roman" w:cs="Times New Roman"/>
          <w:sz w:val="24"/>
          <w:szCs w:val="24"/>
        </w:rPr>
        <w:t xml:space="preserve">ever, they brought him to the next settlement for his recovery. St. Clare cousin, Ophelia had a deep prejudice for blacks; however, he objected the existence of the institution of slavery greatly. So, </w:t>
      </w:r>
      <w:r>
        <w:rPr>
          <w:rFonts w:ascii="Times New Roman" w:hAnsi="Times New Roman" w:cs="Times New Roman"/>
          <w:sz w:val="24"/>
          <w:szCs w:val="24"/>
        </w:rPr>
        <w:t>Mr. Clare</w:t>
      </w:r>
      <w:r w:rsidR="007F3322">
        <w:rPr>
          <w:rFonts w:ascii="Times New Roman" w:hAnsi="Times New Roman" w:cs="Times New Roman"/>
          <w:sz w:val="24"/>
          <w:szCs w:val="24"/>
        </w:rPr>
        <w:t xml:space="preserve"> bought the hapless, paranoid, and abuse-suffer</w:t>
      </w:r>
      <w:r w:rsidR="007F3322">
        <w:rPr>
          <w:rFonts w:ascii="Times New Roman" w:hAnsi="Times New Roman" w:cs="Times New Roman"/>
          <w:sz w:val="24"/>
          <w:szCs w:val="24"/>
        </w:rPr>
        <w:t xml:space="preserve">ing black girl, Topsy, for Ophelia so that he could educate her. Meanwhile, Eva fell ill and died, which saddened everyone. </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Ophelia stopped hating blacks and </w:t>
      </w:r>
      <w:r w:rsidR="002B6941">
        <w:rPr>
          <w:rFonts w:ascii="Times New Roman" w:hAnsi="Times New Roman" w:cs="Times New Roman"/>
          <w:sz w:val="24"/>
          <w:szCs w:val="24"/>
        </w:rPr>
        <w:t>T</w:t>
      </w:r>
      <w:r>
        <w:rPr>
          <w:rFonts w:ascii="Times New Roman" w:hAnsi="Times New Roman" w:cs="Times New Roman"/>
          <w:sz w:val="24"/>
          <w:szCs w:val="24"/>
        </w:rPr>
        <w:t xml:space="preserve">opsy started trusting people.  And </w:t>
      </w:r>
      <w:r w:rsidR="002B6941">
        <w:rPr>
          <w:rFonts w:ascii="Times New Roman" w:hAnsi="Times New Roman" w:cs="Times New Roman"/>
          <w:sz w:val="24"/>
          <w:szCs w:val="24"/>
        </w:rPr>
        <w:t>St. Calare</w:t>
      </w:r>
      <w:r>
        <w:rPr>
          <w:rFonts w:ascii="Times New Roman" w:hAnsi="Times New Roman" w:cs="Times New Roman"/>
          <w:sz w:val="24"/>
          <w:szCs w:val="24"/>
        </w:rPr>
        <w:t xml:space="preserve"> decided to free Mr.</w:t>
      </w:r>
      <w:r w:rsidR="002B6941">
        <w:rPr>
          <w:rFonts w:ascii="Times New Roman" w:hAnsi="Times New Roman" w:cs="Times New Roman"/>
          <w:sz w:val="24"/>
          <w:szCs w:val="24"/>
        </w:rPr>
        <w:t xml:space="preserve"> </w:t>
      </w:r>
      <w:r>
        <w:rPr>
          <w:rFonts w:ascii="Times New Roman" w:hAnsi="Times New Roman" w:cs="Times New Roman"/>
          <w:sz w:val="24"/>
          <w:szCs w:val="24"/>
        </w:rPr>
        <w:t>Tom but got stabbed to d</w:t>
      </w:r>
      <w:r>
        <w:rPr>
          <w:rFonts w:ascii="Times New Roman" w:hAnsi="Times New Roman" w:cs="Times New Roman"/>
          <w:sz w:val="24"/>
          <w:szCs w:val="24"/>
        </w:rPr>
        <w:t>eath. And his wife sold him to the atrocious plantation, Simon Legree. Uncle Tom was taken to Louisiana with other slaves</w:t>
      </w:r>
      <w:r w:rsidR="002B6941">
        <w:rPr>
          <w:rFonts w:ascii="Times New Roman" w:hAnsi="Times New Roman" w:cs="Times New Roman"/>
          <w:sz w:val="24"/>
          <w:szCs w:val="24"/>
        </w:rPr>
        <w:t>:</w:t>
      </w:r>
      <w:r>
        <w:rPr>
          <w:rFonts w:ascii="Times New Roman" w:hAnsi="Times New Roman" w:cs="Times New Roman"/>
          <w:sz w:val="24"/>
          <w:szCs w:val="24"/>
        </w:rPr>
        <w:t xml:space="preserve"> Emmeline and Cassy. He got brutally beaten for not following the order of his master to whip the fellow slave. On the other hand, the </w:t>
      </w:r>
      <w:r>
        <w:rPr>
          <w:rFonts w:ascii="Times New Roman" w:hAnsi="Times New Roman" w:cs="Times New Roman"/>
          <w:sz w:val="24"/>
          <w:szCs w:val="24"/>
        </w:rPr>
        <w:t>slave hunter becomes the better man after recovery and Eliza, George and Harry continued their way to Canada for attaining freedom. Meanwhile, Uncle Tom encouraged the Emmeline and Cassy to run away. He withstood all the torments of Legree when he denied t</w:t>
      </w:r>
      <w:r>
        <w:rPr>
          <w:rFonts w:ascii="Times New Roman" w:hAnsi="Times New Roman" w:cs="Times New Roman"/>
          <w:sz w:val="24"/>
          <w:szCs w:val="24"/>
        </w:rPr>
        <w:t xml:space="preserve">elling his master about the escaped slaves. Mr. Shelby arrived at Louisiana to free uncle </w:t>
      </w:r>
      <w:r w:rsidR="002B6941">
        <w:rPr>
          <w:rFonts w:ascii="Times New Roman" w:hAnsi="Times New Roman" w:cs="Times New Roman"/>
          <w:sz w:val="24"/>
          <w:szCs w:val="24"/>
        </w:rPr>
        <w:t>Tom,</w:t>
      </w:r>
      <w:r>
        <w:rPr>
          <w:rFonts w:ascii="Times New Roman" w:hAnsi="Times New Roman" w:cs="Times New Roman"/>
          <w:sz w:val="24"/>
          <w:szCs w:val="24"/>
        </w:rPr>
        <w:t xml:space="preserve"> but he witnessed his death as a martyr. On the way to Canada, Cassy and Emmeline met with the George sister on boat and Cassy realized that Eliza was her lost dau</w:t>
      </w:r>
      <w:r>
        <w:rPr>
          <w:rFonts w:ascii="Times New Roman" w:hAnsi="Times New Roman" w:cs="Times New Roman"/>
          <w:sz w:val="24"/>
          <w:szCs w:val="24"/>
        </w:rPr>
        <w:t xml:space="preserve">ghter. The reunited family started living together happily and decided to live in Liberia. </w:t>
      </w:r>
      <w:r w:rsidR="002B6941">
        <w:rPr>
          <w:rFonts w:ascii="Times New Roman" w:hAnsi="Times New Roman" w:cs="Times New Roman"/>
          <w:sz w:val="24"/>
          <w:szCs w:val="24"/>
        </w:rPr>
        <w:t>Mr. Shelby</w:t>
      </w:r>
      <w:r>
        <w:rPr>
          <w:rFonts w:ascii="Times New Roman" w:hAnsi="Times New Roman" w:cs="Times New Roman"/>
          <w:sz w:val="24"/>
          <w:szCs w:val="24"/>
        </w:rPr>
        <w:t xml:space="preserve"> set all his slaves free in the honor of Uncle Tom and urged them to ponder about the sacrifices of Tom whenever they see his cabin. Also, he motivated them</w:t>
      </w:r>
      <w:r>
        <w:rPr>
          <w:rFonts w:ascii="Times New Roman" w:hAnsi="Times New Roman" w:cs="Times New Roman"/>
          <w:sz w:val="24"/>
          <w:szCs w:val="24"/>
        </w:rPr>
        <w:t xml:space="preserve"> to live a pious Christian life as Uncle Tom did so (Carey).</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novel demonstrated the character of the Eliza, who exerted all her strength to protect her son despite the setbacks. She ran her way from Kentucky to Ohio, Northern United States, and finally</w:t>
      </w:r>
      <w:r>
        <w:rPr>
          <w:rFonts w:ascii="Times New Roman" w:hAnsi="Times New Roman" w:cs="Times New Roman"/>
          <w:sz w:val="24"/>
          <w:szCs w:val="24"/>
        </w:rPr>
        <w:t xml:space="preserve"> to Canada via the Underground Railway. Meanwhile, she suffered all the emotional and physical agony, yet she never quitted to protect his son.</w:t>
      </w:r>
    </w:p>
    <w:p w:rsidR="00E9514E" w:rsidRDefault="002B6941"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Pr="002B6941">
        <w:rPr>
          <w:rFonts w:ascii="Times New Roman" w:hAnsi="Times New Roman" w:cs="Times New Roman"/>
          <w:sz w:val="24"/>
          <w:szCs w:val="24"/>
        </w:rPr>
        <w:t>“</w:t>
      </w:r>
      <w:r w:rsidR="007F3322" w:rsidRPr="002B6941">
        <w:rPr>
          <w:rFonts w:ascii="Times New Roman" w:hAnsi="Times New Roman" w:cs="Times New Roman"/>
          <w:sz w:val="24"/>
          <w:szCs w:val="24"/>
        </w:rPr>
        <w:t>..</w:t>
      </w:r>
      <w:r w:rsidR="007F3322" w:rsidRPr="002B6941">
        <w:rPr>
          <w:rFonts w:ascii="Times New Roman" w:hAnsi="Times New Roman" w:cs="Times New Roman"/>
          <w:iCs/>
          <w:sz w:val="24"/>
          <w:szCs w:val="24"/>
        </w:rPr>
        <w:t>.she vaulted sheer over the turbid current by the shore, on to the raft of ice beyond</w:t>
      </w:r>
      <w:r w:rsidRPr="002B6941">
        <w:rPr>
          <w:rFonts w:ascii="Times New Roman" w:hAnsi="Times New Roman" w:cs="Times New Roman"/>
          <w:iCs/>
          <w:sz w:val="24"/>
          <w:szCs w:val="24"/>
        </w:rPr>
        <w:t xml:space="preserve">…. </w:t>
      </w:r>
      <w:r>
        <w:rPr>
          <w:rFonts w:ascii="Times New Roman" w:hAnsi="Times New Roman" w:cs="Times New Roman"/>
          <w:iCs/>
          <w:sz w:val="24"/>
          <w:szCs w:val="24"/>
        </w:rPr>
        <w:tab/>
      </w:r>
      <w:r w:rsidRPr="002B6941">
        <w:rPr>
          <w:rFonts w:ascii="Times New Roman" w:hAnsi="Times New Roman" w:cs="Times New Roman"/>
          <w:iCs/>
          <w:sz w:val="24"/>
          <w:szCs w:val="24"/>
        </w:rPr>
        <w:t>The</w:t>
      </w:r>
      <w:r w:rsidR="007F3322" w:rsidRPr="002B6941">
        <w:rPr>
          <w:rFonts w:ascii="Times New Roman" w:hAnsi="Times New Roman" w:cs="Times New Roman"/>
          <w:iCs/>
          <w:sz w:val="24"/>
          <w:szCs w:val="24"/>
        </w:rPr>
        <w:t xml:space="preserve"> huge green fragmen</w:t>
      </w:r>
      <w:r w:rsidR="007F3322" w:rsidRPr="002B6941">
        <w:rPr>
          <w:rFonts w:ascii="Times New Roman" w:hAnsi="Times New Roman" w:cs="Times New Roman"/>
          <w:iCs/>
          <w:sz w:val="24"/>
          <w:szCs w:val="24"/>
        </w:rPr>
        <w:t xml:space="preserve">t of ice on which she alighted pitched and creaked as her weight </w:t>
      </w:r>
      <w:r>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came on it, but she </w:t>
      </w:r>
      <w:r w:rsidRPr="002B6941">
        <w:rPr>
          <w:rFonts w:ascii="Times New Roman" w:hAnsi="Times New Roman" w:cs="Times New Roman"/>
          <w:iCs/>
          <w:sz w:val="24"/>
          <w:szCs w:val="24"/>
        </w:rPr>
        <w:t>stayed</w:t>
      </w:r>
      <w:r w:rsidR="007F3322" w:rsidRPr="002B6941">
        <w:rPr>
          <w:rFonts w:ascii="Times New Roman" w:hAnsi="Times New Roman" w:cs="Times New Roman"/>
          <w:iCs/>
          <w:sz w:val="24"/>
          <w:szCs w:val="24"/>
        </w:rPr>
        <w:t xml:space="preserve"> there not a moment. With wild cries and desperate energy, she </w:t>
      </w:r>
      <w:r>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leaped to another and still another </w:t>
      </w:r>
      <w:r w:rsidRPr="002B6941">
        <w:rPr>
          <w:rFonts w:ascii="Times New Roman" w:hAnsi="Times New Roman" w:cs="Times New Roman"/>
          <w:iCs/>
          <w:sz w:val="24"/>
          <w:szCs w:val="24"/>
        </w:rPr>
        <w:t>cake; --</w:t>
      </w:r>
      <w:r w:rsidR="007F3322" w:rsidRPr="002B6941">
        <w:rPr>
          <w:rFonts w:ascii="Times New Roman" w:hAnsi="Times New Roman" w:cs="Times New Roman"/>
          <w:iCs/>
          <w:sz w:val="24"/>
          <w:szCs w:val="24"/>
        </w:rPr>
        <w:t xml:space="preserve">stumbling—leaping—slipping—springing </w:t>
      </w:r>
      <w:r>
        <w:rPr>
          <w:rFonts w:ascii="Times New Roman" w:hAnsi="Times New Roman" w:cs="Times New Roman"/>
          <w:iCs/>
          <w:sz w:val="24"/>
          <w:szCs w:val="24"/>
        </w:rPr>
        <w:tab/>
      </w:r>
      <w:r w:rsidR="007F3322" w:rsidRPr="002B6941">
        <w:rPr>
          <w:rFonts w:ascii="Times New Roman" w:hAnsi="Times New Roman" w:cs="Times New Roman"/>
          <w:iCs/>
          <w:sz w:val="24"/>
          <w:szCs w:val="24"/>
        </w:rPr>
        <w:t>upwards again! Her shoe</w:t>
      </w:r>
      <w:r w:rsidR="007F3322" w:rsidRPr="002B6941">
        <w:rPr>
          <w:rFonts w:ascii="Times New Roman" w:hAnsi="Times New Roman" w:cs="Times New Roman"/>
          <w:iCs/>
          <w:sz w:val="24"/>
          <w:szCs w:val="24"/>
        </w:rPr>
        <w:t xml:space="preserve">s are gone—her stockings cut from her feet—while blood </w:t>
      </w:r>
      <w:r>
        <w:rPr>
          <w:rFonts w:ascii="Times New Roman" w:hAnsi="Times New Roman" w:cs="Times New Roman"/>
          <w:iCs/>
          <w:sz w:val="24"/>
          <w:szCs w:val="24"/>
        </w:rPr>
        <w:tab/>
      </w:r>
      <w:r w:rsidR="007F3322" w:rsidRPr="002B6941">
        <w:rPr>
          <w:rFonts w:ascii="Times New Roman" w:hAnsi="Times New Roman" w:cs="Times New Roman"/>
          <w:iCs/>
          <w:sz w:val="24"/>
          <w:szCs w:val="24"/>
        </w:rPr>
        <w:t>marked every step, but she saw nothing, felt nothing</w:t>
      </w:r>
      <w:r w:rsidRPr="002B6941">
        <w:rPr>
          <w:rFonts w:ascii="Times New Roman" w:hAnsi="Times New Roman" w:cs="Times New Roman"/>
          <w:iCs/>
          <w:sz w:val="24"/>
          <w:szCs w:val="24"/>
        </w:rPr>
        <w:t>...</w:t>
      </w:r>
      <w:r w:rsidRPr="002B6941">
        <w:rPr>
          <w:rFonts w:ascii="Times New Roman" w:hAnsi="Times New Roman" w:cs="Times New Roman"/>
          <w:sz w:val="24"/>
          <w:szCs w:val="24"/>
        </w:rPr>
        <w:t>”</w:t>
      </w:r>
      <w:r>
        <w:rPr>
          <w:rFonts w:ascii="Times New Roman" w:hAnsi="Times New Roman" w:cs="Times New Roman"/>
          <w:sz w:val="24"/>
          <w:szCs w:val="24"/>
        </w:rPr>
        <w:t xml:space="preserve"> (</w:t>
      </w:r>
      <w:r w:rsidR="007F3322">
        <w:rPr>
          <w:rFonts w:ascii="Times New Roman" w:hAnsi="Times New Roman" w:cs="Times New Roman"/>
          <w:sz w:val="24"/>
          <w:szCs w:val="24"/>
        </w:rPr>
        <w:t>Stowe 94).</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the novel, Eliza continuous jumped from one ice block to another ice block enduring all the physical hardships. Even the three acc</w:t>
      </w:r>
      <w:r>
        <w:rPr>
          <w:rFonts w:ascii="Times New Roman" w:hAnsi="Times New Roman" w:cs="Times New Roman"/>
          <w:sz w:val="24"/>
          <w:szCs w:val="24"/>
        </w:rPr>
        <w:t>ompanying her and the two hunters avoided to jump over the ice blocks, yet Eliza spirit was highly commendable</w:t>
      </w:r>
      <w:r w:rsidR="002B6941">
        <w:rPr>
          <w:rFonts w:ascii="Times New Roman" w:hAnsi="Times New Roman" w:cs="Times New Roman"/>
          <w:sz w:val="24"/>
          <w:szCs w:val="24"/>
        </w:rPr>
        <w:t xml:space="preserve"> </w:t>
      </w:r>
      <w:r w:rsidR="002B6941" w:rsidRPr="002B6941">
        <w:rPr>
          <w:rFonts w:ascii="Times New Roman" w:hAnsi="Times New Roman" w:cs="Times New Roman"/>
          <w:sz w:val="24"/>
          <w:szCs w:val="24"/>
        </w:rPr>
        <w:t>(Fuller)</w:t>
      </w:r>
      <w:r>
        <w:rPr>
          <w:rFonts w:ascii="Times New Roman" w:hAnsi="Times New Roman" w:cs="Times New Roman"/>
          <w:sz w:val="24"/>
          <w:szCs w:val="24"/>
        </w:rPr>
        <w:t xml:space="preserve">. </w:t>
      </w:r>
      <w:r w:rsidR="002B6941">
        <w:rPr>
          <w:rFonts w:ascii="Times New Roman" w:hAnsi="Times New Roman" w:cs="Times New Roman"/>
          <w:sz w:val="24"/>
          <w:szCs w:val="24"/>
        </w:rPr>
        <w:t xml:space="preserve"> </w:t>
      </w:r>
      <w:r>
        <w:rPr>
          <w:rFonts w:ascii="Times New Roman" w:hAnsi="Times New Roman" w:cs="Times New Roman"/>
          <w:sz w:val="24"/>
          <w:szCs w:val="24"/>
        </w:rPr>
        <w:t>Similarly, the character of Eva was highly strong. As a little girl, she was so compassionate and kind-hearted. She had the great devout for Ch</w:t>
      </w:r>
      <w:r>
        <w:rPr>
          <w:rFonts w:ascii="Times New Roman" w:hAnsi="Times New Roman" w:cs="Times New Roman"/>
          <w:sz w:val="24"/>
          <w:szCs w:val="24"/>
        </w:rPr>
        <w:t xml:space="preserve">ristianity, which strengthens her bond with uncle Tom. She knew that Uncle Tom was the slave bought by her father, yet she never nagged or treated her badly. She was as pious as flower and even at her deathbed, she gave her hair locks to </w:t>
      </w:r>
      <w:r w:rsidR="002B6941">
        <w:rPr>
          <w:rFonts w:ascii="Times New Roman" w:hAnsi="Times New Roman" w:cs="Times New Roman"/>
          <w:sz w:val="24"/>
          <w:szCs w:val="24"/>
        </w:rPr>
        <w:t>every</w:t>
      </w:r>
      <w:r>
        <w:rPr>
          <w:rFonts w:ascii="Times New Roman" w:hAnsi="Times New Roman" w:cs="Times New Roman"/>
          <w:sz w:val="24"/>
          <w:szCs w:val="24"/>
        </w:rPr>
        <w:t xml:space="preserve"> sla</w:t>
      </w:r>
      <w:r>
        <w:rPr>
          <w:rFonts w:ascii="Times New Roman" w:hAnsi="Times New Roman" w:cs="Times New Roman"/>
          <w:sz w:val="24"/>
          <w:szCs w:val="24"/>
        </w:rPr>
        <w:t xml:space="preserve">ve as her remembrance. She was unlike her mother and treated the slaves with love and kindness. She showered her special attention to the abused black slave, Topsy. </w:t>
      </w:r>
    </w:p>
    <w:p w:rsidR="00E9514E" w:rsidRDefault="002B6941"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t>
      </w:r>
      <w:r w:rsidR="007F3322">
        <w:rPr>
          <w:rFonts w:ascii="Times New Roman" w:hAnsi="Times New Roman" w:cs="Times New Roman"/>
          <w:i/>
          <w:iCs/>
          <w:sz w:val="24"/>
          <w:szCs w:val="24"/>
        </w:rPr>
        <w:t>O, Topsy, poor child, I love you!</w:t>
      </w:r>
      <w:r>
        <w:rPr>
          <w:rFonts w:ascii="Times New Roman" w:hAnsi="Times New Roman" w:cs="Times New Roman"/>
          <w:i/>
          <w:iCs/>
          <w:sz w:val="24"/>
          <w:szCs w:val="24"/>
        </w:rPr>
        <w:t>”</w:t>
      </w:r>
      <w:r w:rsidR="007F3322">
        <w:rPr>
          <w:rFonts w:ascii="Times New Roman" w:hAnsi="Times New Roman" w:cs="Times New Roman"/>
          <w:i/>
          <w:iCs/>
          <w:sz w:val="24"/>
          <w:szCs w:val="24"/>
        </w:rPr>
        <w:t xml:space="preserve"> said Eva, with a sudden burst of feeling, and laying h</w:t>
      </w:r>
      <w:r w:rsidR="007F3322">
        <w:rPr>
          <w:rFonts w:ascii="Times New Roman" w:hAnsi="Times New Roman" w:cs="Times New Roman"/>
          <w:i/>
          <w:iCs/>
          <w:sz w:val="24"/>
          <w:szCs w:val="24"/>
        </w:rPr>
        <w:t xml:space="preserve">er little thin, white hand on Topsy’s shoulder; </w:t>
      </w:r>
      <w:r>
        <w:rPr>
          <w:rFonts w:ascii="Times New Roman" w:hAnsi="Times New Roman" w:cs="Times New Roman"/>
          <w:i/>
          <w:iCs/>
          <w:sz w:val="24"/>
          <w:szCs w:val="24"/>
        </w:rPr>
        <w:t>“</w:t>
      </w:r>
      <w:r w:rsidR="007F3322">
        <w:rPr>
          <w:rFonts w:ascii="Times New Roman" w:hAnsi="Times New Roman" w:cs="Times New Roman"/>
          <w:i/>
          <w:iCs/>
          <w:sz w:val="24"/>
          <w:szCs w:val="24"/>
        </w:rPr>
        <w:t>I love you, because you haven’t had any father, or mother, or friends; – because you’ve been a poor, abused child! I love you, and I want you to be good.</w:t>
      </w:r>
      <w:r>
        <w:rPr>
          <w:rFonts w:ascii="Times New Roman" w:hAnsi="Times New Roman" w:cs="Times New Roman"/>
          <w:sz w:val="24"/>
          <w:szCs w:val="24"/>
        </w:rPr>
        <w:t>”</w:t>
      </w:r>
      <w:r w:rsidR="007F3322">
        <w:rPr>
          <w:rFonts w:ascii="Times New Roman" w:hAnsi="Times New Roman" w:cs="Times New Roman"/>
          <w:sz w:val="24"/>
          <w:szCs w:val="24"/>
        </w:rPr>
        <w:t xml:space="preserve"> (</w:t>
      </w:r>
      <w:r w:rsidR="007F3322">
        <w:rPr>
          <w:rFonts w:ascii="Times New Roman" w:hAnsi="Times New Roman" w:cs="Times New Roman"/>
          <w:sz w:val="24"/>
          <w:szCs w:val="24"/>
        </w:rPr>
        <w:t xml:space="preserve">Stowey </w:t>
      </w:r>
      <w:r w:rsidR="007F3322">
        <w:rPr>
          <w:rFonts w:ascii="Times New Roman" w:hAnsi="Times New Roman" w:cs="Times New Roman"/>
          <w:sz w:val="24"/>
          <w:szCs w:val="24"/>
        </w:rPr>
        <w:t xml:space="preserve">48). </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She was an incredible child who instru</w:t>
      </w:r>
      <w:r>
        <w:rPr>
          <w:rFonts w:ascii="Times New Roman" w:hAnsi="Times New Roman" w:cs="Times New Roman"/>
          <w:sz w:val="24"/>
          <w:szCs w:val="24"/>
        </w:rPr>
        <w:t>cted her father on her deathbed to free all the slaves and become the activist for the abolition movement. Her last words were</w:t>
      </w:r>
      <w:r>
        <w:rPr>
          <w:rFonts w:ascii="Times New Roman" w:hAnsi="Times New Roman" w:cs="Times New Roman"/>
          <w:sz w:val="24"/>
          <w:szCs w:val="24"/>
        </w:rPr>
        <w:t xml:space="preserve"> </w:t>
      </w:r>
      <w:r w:rsidR="002B6941">
        <w:rPr>
          <w:rFonts w:ascii="Times New Roman" w:hAnsi="Times New Roman" w:cs="Times New Roman"/>
          <w:sz w:val="24"/>
          <w:szCs w:val="24"/>
        </w:rPr>
        <w:t>“</w:t>
      </w:r>
      <w:r>
        <w:rPr>
          <w:rFonts w:ascii="Times New Roman" w:hAnsi="Times New Roman" w:cs="Times New Roman"/>
          <w:i/>
          <w:iCs/>
          <w:sz w:val="24"/>
          <w:szCs w:val="24"/>
        </w:rPr>
        <w:t>O! love, – joy, – peace!</w:t>
      </w:r>
      <w:r w:rsidR="002B6941">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Stowey </w:t>
      </w:r>
      <w:r>
        <w:rPr>
          <w:rFonts w:ascii="Times New Roman" w:hAnsi="Times New Roman" w:cs="Times New Roman"/>
          <w:sz w:val="24"/>
          <w:szCs w:val="24"/>
        </w:rPr>
        <w:t xml:space="preserve">62). </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Mrs. Shelby was very sympathetic and compassionate towards his slaves. She exerted her u</w:t>
      </w:r>
      <w:r>
        <w:rPr>
          <w:rFonts w:ascii="Times New Roman" w:hAnsi="Times New Roman" w:cs="Times New Roman"/>
          <w:sz w:val="24"/>
          <w:szCs w:val="24"/>
        </w:rPr>
        <w:t xml:space="preserve">tmost effort to protect her slaves from selling. She even went to the extent that she helped her maid Eliza to run away with her family to protect her son from the vicious circle of selling. She was the staunch believer that slavery must be abolished. The </w:t>
      </w:r>
      <w:r>
        <w:rPr>
          <w:rFonts w:ascii="Times New Roman" w:hAnsi="Times New Roman" w:cs="Times New Roman"/>
          <w:sz w:val="24"/>
          <w:szCs w:val="24"/>
        </w:rPr>
        <w:t xml:space="preserve">author described the character </w:t>
      </w:r>
      <w:r w:rsidR="002B6941">
        <w:rPr>
          <w:rFonts w:ascii="Times New Roman" w:hAnsi="Times New Roman" w:cs="Times New Roman"/>
          <w:sz w:val="24"/>
          <w:szCs w:val="24"/>
        </w:rPr>
        <w:t>of</w:t>
      </w:r>
      <w:r>
        <w:rPr>
          <w:rFonts w:ascii="Times New Roman" w:hAnsi="Times New Roman" w:cs="Times New Roman"/>
          <w:sz w:val="24"/>
          <w:szCs w:val="24"/>
        </w:rPr>
        <w:t xml:space="preserve"> Mrs.</w:t>
      </w:r>
      <w:r w:rsidR="002B6941">
        <w:rPr>
          <w:rFonts w:ascii="Times New Roman" w:hAnsi="Times New Roman" w:cs="Times New Roman"/>
          <w:sz w:val="24"/>
          <w:szCs w:val="24"/>
        </w:rPr>
        <w:t xml:space="preserve"> Shelby</w:t>
      </w:r>
      <w:r>
        <w:rPr>
          <w:rFonts w:ascii="Times New Roman" w:hAnsi="Times New Roman" w:cs="Times New Roman"/>
          <w:sz w:val="24"/>
          <w:szCs w:val="24"/>
        </w:rPr>
        <w:t xml:space="preserve"> as:</w:t>
      </w:r>
    </w:p>
    <w:p w:rsidR="00E9514E" w:rsidRDefault="002B6941" w:rsidP="002B6941">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2B6941">
        <w:rPr>
          <w:rFonts w:ascii="Times New Roman" w:hAnsi="Times New Roman" w:cs="Times New Roman"/>
          <w:sz w:val="24"/>
          <w:szCs w:val="24"/>
        </w:rPr>
        <w:t>“</w:t>
      </w:r>
      <w:r w:rsidR="007F3322" w:rsidRPr="002B6941">
        <w:rPr>
          <w:rFonts w:ascii="Times New Roman" w:hAnsi="Times New Roman" w:cs="Times New Roman"/>
          <w:iCs/>
          <w:sz w:val="24"/>
          <w:szCs w:val="24"/>
        </w:rPr>
        <w:t xml:space="preserve">Mrs. Shelby was a woman of high class, both intellectually and morally. To that natural </w:t>
      </w:r>
      <w:r w:rsidRPr="002B6941">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magnanimity and generosity of mind which one often marks as characteristic of the </w:t>
      </w:r>
      <w:r w:rsidRPr="002B6941">
        <w:rPr>
          <w:rFonts w:ascii="Times New Roman" w:hAnsi="Times New Roman" w:cs="Times New Roman"/>
          <w:iCs/>
          <w:sz w:val="24"/>
          <w:szCs w:val="24"/>
        </w:rPr>
        <w:tab/>
      </w:r>
      <w:r w:rsidR="007F3322" w:rsidRPr="002B6941">
        <w:rPr>
          <w:rFonts w:ascii="Times New Roman" w:hAnsi="Times New Roman" w:cs="Times New Roman"/>
          <w:iCs/>
          <w:sz w:val="24"/>
          <w:szCs w:val="24"/>
        </w:rPr>
        <w:t>women of Kentucky, she added high mor</w:t>
      </w:r>
      <w:r w:rsidR="007F3322" w:rsidRPr="002B6941">
        <w:rPr>
          <w:rFonts w:ascii="Times New Roman" w:hAnsi="Times New Roman" w:cs="Times New Roman"/>
          <w:iCs/>
          <w:sz w:val="24"/>
          <w:szCs w:val="24"/>
        </w:rPr>
        <w:t xml:space="preserve">al and religious sensibility and principle, carried </w:t>
      </w:r>
      <w:r w:rsidRPr="002B6941">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out with great energy and ability into practical results. Her husband, who made no </w:t>
      </w:r>
      <w:r w:rsidRPr="002B6941">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professions to any </w:t>
      </w:r>
      <w:r w:rsidRPr="002B6941">
        <w:rPr>
          <w:rFonts w:ascii="Times New Roman" w:hAnsi="Times New Roman" w:cs="Times New Roman"/>
          <w:iCs/>
          <w:sz w:val="24"/>
          <w:szCs w:val="24"/>
        </w:rPr>
        <w:t>religious</w:t>
      </w:r>
      <w:r w:rsidR="007F3322" w:rsidRPr="002B6941">
        <w:rPr>
          <w:rFonts w:ascii="Times New Roman" w:hAnsi="Times New Roman" w:cs="Times New Roman"/>
          <w:iCs/>
          <w:sz w:val="24"/>
          <w:szCs w:val="24"/>
        </w:rPr>
        <w:t xml:space="preserve"> character, nevertheless reverenced and respected the </w:t>
      </w:r>
      <w:r w:rsidRPr="002B6941">
        <w:rPr>
          <w:rFonts w:ascii="Times New Roman" w:hAnsi="Times New Roman" w:cs="Times New Roman"/>
          <w:iCs/>
          <w:sz w:val="24"/>
          <w:szCs w:val="24"/>
        </w:rPr>
        <w:tab/>
      </w:r>
      <w:r w:rsidR="007F3322" w:rsidRPr="002B6941">
        <w:rPr>
          <w:rFonts w:ascii="Times New Roman" w:hAnsi="Times New Roman" w:cs="Times New Roman"/>
          <w:iCs/>
          <w:sz w:val="24"/>
          <w:szCs w:val="24"/>
        </w:rPr>
        <w:t>consistency of hers, and sto</w:t>
      </w:r>
      <w:r w:rsidR="007F3322" w:rsidRPr="002B6941">
        <w:rPr>
          <w:rFonts w:ascii="Times New Roman" w:hAnsi="Times New Roman" w:cs="Times New Roman"/>
          <w:iCs/>
          <w:sz w:val="24"/>
          <w:szCs w:val="24"/>
        </w:rPr>
        <w:t>od, perhaps, a little in awe of her opinion.</w:t>
      </w:r>
      <w:r>
        <w:rPr>
          <w:rFonts w:ascii="Times New Roman" w:hAnsi="Times New Roman" w:cs="Times New Roman"/>
          <w:iCs/>
          <w:sz w:val="24"/>
          <w:szCs w:val="24"/>
        </w:rPr>
        <w:t xml:space="preserve"> […] </w:t>
      </w:r>
      <w:r w:rsidR="007F3322" w:rsidRPr="002B6941">
        <w:rPr>
          <w:rFonts w:ascii="Times New Roman" w:hAnsi="Times New Roman" w:cs="Times New Roman"/>
          <w:iCs/>
          <w:sz w:val="24"/>
          <w:szCs w:val="24"/>
        </w:rPr>
        <w:t xml:space="preserve">he really </w:t>
      </w:r>
      <w:r>
        <w:rPr>
          <w:rFonts w:ascii="Times New Roman" w:hAnsi="Times New Roman" w:cs="Times New Roman"/>
          <w:iCs/>
          <w:sz w:val="24"/>
          <w:szCs w:val="24"/>
        </w:rPr>
        <w:tab/>
      </w:r>
      <w:r w:rsidR="007F3322" w:rsidRPr="002B6941">
        <w:rPr>
          <w:rFonts w:ascii="Times New Roman" w:hAnsi="Times New Roman" w:cs="Times New Roman"/>
          <w:iCs/>
          <w:sz w:val="24"/>
          <w:szCs w:val="24"/>
        </w:rPr>
        <w:t xml:space="preserve">seemed somehow or other to fancy that his wife had piety and benevolence enough for </w:t>
      </w:r>
      <w:r>
        <w:rPr>
          <w:rFonts w:ascii="Times New Roman" w:hAnsi="Times New Roman" w:cs="Times New Roman"/>
          <w:iCs/>
          <w:sz w:val="24"/>
          <w:szCs w:val="24"/>
        </w:rPr>
        <w:tab/>
      </w:r>
      <w:r w:rsidR="007F3322" w:rsidRPr="002B6941">
        <w:rPr>
          <w:rFonts w:ascii="Times New Roman" w:hAnsi="Times New Roman" w:cs="Times New Roman"/>
          <w:iCs/>
          <w:sz w:val="24"/>
          <w:szCs w:val="24"/>
        </w:rPr>
        <w:t>two – to indulge a shadowy expectation of getting into heaven through her</w:t>
      </w:r>
      <w:r w:rsidR="007F3322" w:rsidRPr="002B6941">
        <w:rPr>
          <w:rFonts w:ascii="Times New Roman" w:hAnsi="Times New Roman" w:cs="Times New Roman"/>
          <w:iCs/>
          <w:sz w:val="24"/>
          <w:szCs w:val="24"/>
        </w:rPr>
        <w:t xml:space="preserve"> </w:t>
      </w:r>
      <w:r>
        <w:rPr>
          <w:rFonts w:ascii="Times New Roman" w:hAnsi="Times New Roman" w:cs="Times New Roman"/>
          <w:iCs/>
          <w:sz w:val="24"/>
          <w:szCs w:val="24"/>
        </w:rPr>
        <w:tab/>
      </w:r>
      <w:r w:rsidR="007F3322" w:rsidRPr="002B6941">
        <w:rPr>
          <w:rFonts w:ascii="Times New Roman" w:hAnsi="Times New Roman" w:cs="Times New Roman"/>
          <w:iCs/>
          <w:sz w:val="24"/>
          <w:szCs w:val="24"/>
        </w:rPr>
        <w:t>superabundance of qualities to which he made no particular pretension</w:t>
      </w:r>
      <w:r w:rsidRPr="002B6941">
        <w:rPr>
          <w:rFonts w:ascii="Times New Roman" w:hAnsi="Times New Roman" w:cs="Times New Roman"/>
          <w:sz w:val="24"/>
          <w:szCs w:val="24"/>
        </w:rPr>
        <w:t>”</w:t>
      </w:r>
      <w:r>
        <w:rPr>
          <w:rFonts w:ascii="Times New Roman" w:hAnsi="Times New Roman" w:cs="Times New Roman"/>
          <w:sz w:val="24"/>
          <w:szCs w:val="24"/>
        </w:rPr>
        <w:t xml:space="preserve"> </w:t>
      </w:r>
      <w:r w:rsidR="007F3322">
        <w:rPr>
          <w:rFonts w:ascii="Times New Roman" w:hAnsi="Times New Roman" w:cs="Times New Roman"/>
          <w:sz w:val="24"/>
          <w:szCs w:val="24"/>
        </w:rPr>
        <w:t xml:space="preserve">(Stowey </w:t>
      </w:r>
      <w:r w:rsidR="007F3322">
        <w:rPr>
          <w:rFonts w:ascii="Times New Roman" w:hAnsi="Times New Roman" w:cs="Times New Roman"/>
          <w:sz w:val="24"/>
          <w:szCs w:val="24"/>
        </w:rPr>
        <w:t>7</w:t>
      </w:r>
      <w:r w:rsidR="007F3322">
        <w:rPr>
          <w:rFonts w:ascii="Times New Roman" w:hAnsi="Times New Roman" w:cs="Times New Roman"/>
          <w:sz w:val="24"/>
          <w:szCs w:val="24"/>
        </w:rPr>
        <w:t>8).</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Aunt Chloe was another character of strength, resilience, and courage. She was terribly upset that her husband Tom was sold, yet she did not lose her hope to get him back.</w:t>
      </w:r>
      <w:r>
        <w:rPr>
          <w:rFonts w:ascii="Times New Roman" w:hAnsi="Times New Roman" w:cs="Times New Roman"/>
          <w:sz w:val="24"/>
          <w:szCs w:val="24"/>
        </w:rPr>
        <w:t xml:space="preserve"> She started work in Louisville as a baker to buy back her husband. So, she kept saving her wages and finally, she collected the considerable amount to free her husband. It was the heart-wrenching scene of the story that at that point of buying her husband</w:t>
      </w:r>
      <w:r>
        <w:rPr>
          <w:rFonts w:ascii="Times New Roman" w:hAnsi="Times New Roman" w:cs="Times New Roman"/>
          <w:sz w:val="24"/>
          <w:szCs w:val="24"/>
        </w:rPr>
        <w:t xml:space="preserve"> freedom, he got died mercilessly on the estate of Legree</w:t>
      </w:r>
      <w:r>
        <w:rPr>
          <w:rFonts w:ascii="Times New Roman" w:hAnsi="Times New Roman" w:cs="Times New Roman"/>
          <w:sz w:val="24"/>
          <w:szCs w:val="24"/>
        </w:rPr>
        <w:t xml:space="preserve"> (Stowey)</w:t>
      </w:r>
      <w:r>
        <w:rPr>
          <w:rFonts w:ascii="Times New Roman" w:hAnsi="Times New Roman" w:cs="Times New Roman"/>
          <w:sz w:val="24"/>
          <w:szCs w:val="24"/>
        </w:rPr>
        <w:t xml:space="preserve">. </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Indeed, Stowe wrote the novel in such an incredible way that it was best-selling book of the age. It was so famous that during the Civil War, she met with President Lincoln and he said th</w:t>
      </w:r>
      <w:r>
        <w:rPr>
          <w:rFonts w:ascii="Times New Roman" w:hAnsi="Times New Roman" w:cs="Times New Roman"/>
          <w:sz w:val="24"/>
          <w:szCs w:val="24"/>
        </w:rPr>
        <w:t>at it was her who caused the beginning of the great war of the century</w:t>
      </w:r>
      <w:r>
        <w:rPr>
          <w:rFonts w:ascii="Times New Roman" w:hAnsi="Times New Roman" w:cs="Times New Roman"/>
          <w:sz w:val="24"/>
          <w:szCs w:val="24"/>
        </w:rPr>
        <w:t xml:space="preserve"> </w:t>
      </w:r>
      <w:r>
        <w:rPr>
          <w:rFonts w:ascii="Times New Roman" w:hAnsi="Times New Roman" w:cs="Times New Roman"/>
          <w:sz w:val="24"/>
          <w:szCs w:val="24"/>
        </w:rPr>
        <w:t xml:space="preserve">(Burkette). Stowe </w:t>
      </w:r>
      <w:r>
        <w:rPr>
          <w:rFonts w:ascii="Times New Roman" w:hAnsi="Times New Roman" w:cs="Times New Roman"/>
          <w:sz w:val="24"/>
          <w:szCs w:val="24"/>
        </w:rPr>
        <w:lastRenderedPageBreak/>
        <w:t>associated the slavery with the economy and capitalism; whereas, she linked the slaves with the domestic sphere of feminism and religion. Stowe emphasized the characte</w:t>
      </w:r>
      <w:r>
        <w:rPr>
          <w:rFonts w:ascii="Times New Roman" w:hAnsi="Times New Roman" w:cs="Times New Roman"/>
          <w:sz w:val="24"/>
          <w:szCs w:val="24"/>
        </w:rPr>
        <w:t>ristics of women as impeccable in the manner of purity, piousness, domestication, and submission respectively. She blueprinted her novel in the way that mothers and Christians are the best people around the globe. She used them both interchangeably as Chri</w:t>
      </w:r>
      <w:r>
        <w:rPr>
          <w:rFonts w:ascii="Times New Roman" w:hAnsi="Times New Roman" w:cs="Times New Roman"/>
          <w:sz w:val="24"/>
          <w:szCs w:val="24"/>
        </w:rPr>
        <w:t>st was the great epitome of motherhood. Stowe exquisitely described that how slavery separates the mother from their children and wives from their husbands. In both the cases, the women suffer but they never lost the string of hope. As Mrs.</w:t>
      </w:r>
      <w:r w:rsidR="002B6941">
        <w:rPr>
          <w:rFonts w:ascii="Times New Roman" w:hAnsi="Times New Roman" w:cs="Times New Roman"/>
          <w:sz w:val="24"/>
          <w:szCs w:val="24"/>
        </w:rPr>
        <w:t xml:space="preserve"> </w:t>
      </w:r>
      <w:r>
        <w:rPr>
          <w:rFonts w:ascii="Times New Roman" w:hAnsi="Times New Roman" w:cs="Times New Roman"/>
          <w:sz w:val="24"/>
          <w:szCs w:val="24"/>
        </w:rPr>
        <w:t>Tom struggled fo</w:t>
      </w:r>
      <w:r>
        <w:rPr>
          <w:rFonts w:ascii="Times New Roman" w:hAnsi="Times New Roman" w:cs="Times New Roman"/>
          <w:sz w:val="24"/>
          <w:szCs w:val="24"/>
        </w:rPr>
        <w:t>r her husband freedom and Mrs. George escaped from Kentucky to protect her son. Furthermore, she incredibly sketched the role of Miss Ophelia who was against slavery but resented the black people. Stowe demonstrated the dubiousness of Northern who supports</w:t>
      </w:r>
      <w:r>
        <w:rPr>
          <w:rFonts w:ascii="Times New Roman" w:hAnsi="Times New Roman" w:cs="Times New Roman"/>
          <w:sz w:val="24"/>
          <w:szCs w:val="24"/>
        </w:rPr>
        <w:t xml:space="preserve"> the Fugitive Slave Law but wanted the Blacks at distance</w:t>
      </w:r>
      <w:r>
        <w:rPr>
          <w:rFonts w:ascii="Times New Roman" w:hAnsi="Times New Roman" w:cs="Times New Roman"/>
          <w:sz w:val="24"/>
          <w:szCs w:val="24"/>
        </w:rPr>
        <w:t xml:space="preserve"> (Sower)</w:t>
      </w:r>
      <w:r>
        <w:rPr>
          <w:rFonts w:ascii="Times New Roman" w:hAnsi="Times New Roman" w:cs="Times New Roman"/>
          <w:sz w:val="24"/>
          <w:szCs w:val="24"/>
        </w:rPr>
        <w:t>.</w:t>
      </w:r>
      <w:r>
        <w:rPr>
          <w:rFonts w:ascii="Times New Roman" w:hAnsi="Times New Roman" w:cs="Times New Roman"/>
          <w:sz w:val="24"/>
          <w:szCs w:val="24"/>
        </w:rPr>
        <w:t xml:space="preserve"> </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feminism of the twenty-first century is courageous, determined, and supportive at the same time. The woman role is highly important in the contemporary century that they not only worki</w:t>
      </w:r>
      <w:r>
        <w:rPr>
          <w:rFonts w:ascii="Times New Roman" w:hAnsi="Times New Roman" w:cs="Times New Roman"/>
          <w:sz w:val="24"/>
          <w:szCs w:val="24"/>
        </w:rPr>
        <w:t xml:space="preserve">ng the household stuff but also working outside (Adichie). Furthermore, </w:t>
      </w:r>
      <w:r w:rsidR="002B6941">
        <w:rPr>
          <w:rFonts w:ascii="Times New Roman" w:hAnsi="Times New Roman" w:cs="Times New Roman"/>
          <w:sz w:val="24"/>
          <w:szCs w:val="24"/>
        </w:rPr>
        <w:t>“</w:t>
      </w:r>
      <w:r>
        <w:rPr>
          <w:rFonts w:ascii="Times New Roman" w:hAnsi="Times New Roman" w:cs="Times New Roman"/>
          <w:sz w:val="24"/>
          <w:szCs w:val="24"/>
        </w:rPr>
        <w:t>Uncle Tom's Cabin</w:t>
      </w:r>
      <w:r w:rsidR="002B6941">
        <w:rPr>
          <w:rFonts w:ascii="Times New Roman" w:hAnsi="Times New Roman" w:cs="Times New Roman"/>
          <w:sz w:val="24"/>
          <w:szCs w:val="24"/>
        </w:rPr>
        <w:t>”</w:t>
      </w:r>
      <w:r>
        <w:rPr>
          <w:rFonts w:ascii="Times New Roman" w:hAnsi="Times New Roman" w:cs="Times New Roman"/>
          <w:sz w:val="24"/>
          <w:szCs w:val="24"/>
        </w:rPr>
        <w:t xml:space="preserve"> novel was surprisingly amusing. Tom's life was described as astonishingly sacred. He was being embodied as the symbol of Christianity prefigure and the untiring des</w:t>
      </w:r>
      <w:r>
        <w:rPr>
          <w:rFonts w:ascii="Times New Roman" w:hAnsi="Times New Roman" w:cs="Times New Roman"/>
          <w:sz w:val="24"/>
          <w:szCs w:val="24"/>
        </w:rPr>
        <w:t xml:space="preserve">ire for freedom and liberty. As </w:t>
      </w:r>
      <w:r w:rsidR="002B6941">
        <w:rPr>
          <w:rFonts w:ascii="Times New Roman" w:hAnsi="Times New Roman" w:cs="Times New Roman"/>
          <w:sz w:val="24"/>
          <w:szCs w:val="24"/>
        </w:rPr>
        <w:t>Mrs. Shelby</w:t>
      </w:r>
      <w:r>
        <w:rPr>
          <w:rFonts w:ascii="Times New Roman" w:hAnsi="Times New Roman" w:cs="Times New Roman"/>
          <w:sz w:val="24"/>
          <w:szCs w:val="24"/>
        </w:rPr>
        <w:t xml:space="preserve"> stated: </w:t>
      </w:r>
      <w:r w:rsidR="002B6941">
        <w:rPr>
          <w:rFonts w:ascii="Times New Roman" w:hAnsi="Times New Roman" w:cs="Times New Roman"/>
          <w:i/>
          <w:iCs/>
          <w:sz w:val="24"/>
          <w:szCs w:val="24"/>
        </w:rPr>
        <w:t>“</w:t>
      </w:r>
      <w:r>
        <w:rPr>
          <w:rFonts w:ascii="Times New Roman" w:hAnsi="Times New Roman" w:cs="Times New Roman"/>
          <w:i/>
          <w:iCs/>
          <w:sz w:val="24"/>
          <w:szCs w:val="24"/>
        </w:rPr>
        <w:t xml:space="preserve">think of your freedom every time you see </w:t>
      </w:r>
      <w:r w:rsidR="002B6941">
        <w:rPr>
          <w:rFonts w:ascii="Times New Roman" w:hAnsi="Times New Roman" w:cs="Times New Roman"/>
          <w:i/>
          <w:iCs/>
          <w:sz w:val="24"/>
          <w:szCs w:val="24"/>
        </w:rPr>
        <w:t xml:space="preserve">uncle Tom's Cabin </w:t>
      </w:r>
      <w:r>
        <w:rPr>
          <w:rFonts w:ascii="Times New Roman" w:hAnsi="Times New Roman" w:cs="Times New Roman"/>
          <w:i/>
          <w:iCs/>
          <w:sz w:val="24"/>
          <w:szCs w:val="24"/>
        </w:rPr>
        <w:t>and let it be a memorial to put you all in mind to follow in his steps and be as honest and faithful and Christian as he was</w:t>
      </w:r>
      <w:r w:rsidR="002B6941">
        <w:rPr>
          <w:rFonts w:ascii="Times New Roman" w:hAnsi="Times New Roman" w:cs="Times New Roman"/>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(Stowey 437).</w:t>
      </w:r>
      <w:r w:rsidR="002B6941">
        <w:rPr>
          <w:rFonts w:ascii="Times New Roman" w:hAnsi="Times New Roman" w:cs="Times New Roman"/>
          <w:sz w:val="24"/>
          <w:szCs w:val="24"/>
        </w:rPr>
        <w:t xml:space="preserve"> </w:t>
      </w:r>
      <w:r>
        <w:rPr>
          <w:rFonts w:ascii="Times New Roman" w:hAnsi="Times New Roman" w:cs="Times New Roman"/>
          <w:sz w:val="24"/>
          <w:szCs w:val="24"/>
        </w:rPr>
        <w:t>The aut</w:t>
      </w:r>
      <w:r>
        <w:rPr>
          <w:rFonts w:ascii="Times New Roman" w:hAnsi="Times New Roman" w:cs="Times New Roman"/>
          <w:sz w:val="24"/>
          <w:szCs w:val="24"/>
        </w:rPr>
        <w:t>hor of the novel presented the unusual scripture in the manner that he showed the slave cabin as the sign of generic household icons demonstrating the similarity between American slave and American citizen. Nonetheless, the readers found the significant di</w:t>
      </w:r>
      <w:r>
        <w:rPr>
          <w:rFonts w:ascii="Times New Roman" w:hAnsi="Times New Roman" w:cs="Times New Roman"/>
          <w:sz w:val="24"/>
          <w:szCs w:val="24"/>
        </w:rPr>
        <w:t>sparity between the slaves and the common citizen's lives (Riss).</w:t>
      </w:r>
    </w:p>
    <w:p w:rsidR="00E9514E" w:rsidRDefault="007F3322" w:rsidP="002B694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Stowe novel is the rarest literary piece of work. It depicts the cultural sensation. It is highly unpredictable and profound in its all forms and manifestations. It exhibits the latent learn</w:t>
      </w:r>
      <w:r>
        <w:rPr>
          <w:rFonts w:ascii="Times New Roman" w:hAnsi="Times New Roman" w:cs="Times New Roman"/>
          <w:sz w:val="24"/>
          <w:szCs w:val="24"/>
        </w:rPr>
        <w:t>ing for the readers and establishes the unrealistic expectations for the future generation subsequently.</w:t>
      </w:r>
      <w:r>
        <w:rPr>
          <w:rFonts w:ascii="Times New Roman" w:hAnsi="Times New Roman" w:cs="Times New Roman"/>
          <w:sz w:val="24"/>
          <w:szCs w:val="24"/>
        </w:rPr>
        <w:t xml:space="preserve"> It rigorously ensues into social change for bringing the positive outcomes in the society</w:t>
      </w:r>
      <w:r>
        <w:rPr>
          <w:rFonts w:ascii="Times New Roman" w:hAnsi="Times New Roman" w:cs="Times New Roman"/>
          <w:sz w:val="24"/>
          <w:szCs w:val="24"/>
        </w:rPr>
        <w:t>. It is being concluded that this novel remains uncat</w:t>
      </w:r>
      <w:r>
        <w:rPr>
          <w:rFonts w:ascii="Times New Roman" w:hAnsi="Times New Roman" w:cs="Times New Roman"/>
          <w:sz w:val="24"/>
          <w:szCs w:val="24"/>
        </w:rPr>
        <w:t>egorized and elusive in its significance and impacts on society.</w:t>
      </w: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E9514E" w:rsidRDefault="00E9514E" w:rsidP="002B6941">
      <w:pPr>
        <w:spacing w:after="0" w:line="480" w:lineRule="auto"/>
        <w:ind w:firstLine="720"/>
        <w:rPr>
          <w:rFonts w:ascii="Times New Roman" w:hAnsi="Times New Roman" w:cs="Times New Roman"/>
          <w:sz w:val="24"/>
          <w:szCs w:val="24"/>
        </w:rPr>
      </w:pPr>
    </w:p>
    <w:p w:rsidR="002B6941" w:rsidRDefault="002B6941" w:rsidP="002B6941">
      <w:pPr>
        <w:spacing w:after="0" w:line="480" w:lineRule="auto"/>
        <w:ind w:firstLine="720"/>
        <w:rPr>
          <w:rFonts w:ascii="Times New Roman" w:hAnsi="Times New Roman" w:cs="Times New Roman"/>
          <w:sz w:val="24"/>
          <w:szCs w:val="24"/>
        </w:rPr>
      </w:pPr>
    </w:p>
    <w:p w:rsidR="002B6941" w:rsidRDefault="002B6941" w:rsidP="002B6941">
      <w:pPr>
        <w:spacing w:after="0" w:line="480" w:lineRule="auto"/>
        <w:ind w:firstLine="720"/>
        <w:rPr>
          <w:rFonts w:ascii="Times New Roman" w:hAnsi="Times New Roman" w:cs="Times New Roman"/>
          <w:sz w:val="24"/>
          <w:szCs w:val="24"/>
        </w:rPr>
      </w:pPr>
    </w:p>
    <w:p w:rsidR="00E9514E" w:rsidRDefault="007F3322" w:rsidP="002B694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E9514E" w:rsidRDefault="007F3322" w:rsidP="002B6941">
      <w:pPr>
        <w:pStyle w:val="NormalWeb"/>
        <w:spacing w:before="0" w:beforeAutospacing="0" w:after="0" w:afterAutospacing="0" w:line="480" w:lineRule="auto"/>
        <w:ind w:left="450" w:hanging="450"/>
        <w:rPr>
          <w:color w:val="000000"/>
        </w:rPr>
      </w:pPr>
      <w:r>
        <w:rPr>
          <w:color w:val="000000"/>
        </w:rPr>
        <w:t>Adichie, Chimamanda Ngozi. </w:t>
      </w:r>
      <w:r>
        <w:rPr>
          <w:i/>
          <w:color w:val="000000"/>
        </w:rPr>
        <w:t>We Should All Be Feminists</w:t>
      </w:r>
      <w:r>
        <w:rPr>
          <w:color w:val="000000"/>
        </w:rPr>
        <w:t>. An Anchors Book Original, 2014.</w:t>
      </w:r>
    </w:p>
    <w:p w:rsidR="00E9514E" w:rsidRDefault="007F3322" w:rsidP="002B6941">
      <w:pPr>
        <w:pStyle w:val="NormalWeb"/>
        <w:spacing w:before="0" w:beforeAutospacing="0" w:after="0" w:afterAutospacing="0" w:line="480" w:lineRule="auto"/>
        <w:ind w:left="450" w:hanging="450"/>
        <w:rPr>
          <w:color w:val="000000"/>
        </w:rPr>
      </w:pPr>
      <w:r>
        <w:rPr>
          <w:color w:val="000000"/>
        </w:rPr>
        <w:t xml:space="preserve">Burkette, Allison. </w:t>
      </w:r>
      <w:r w:rsidR="002B6941">
        <w:rPr>
          <w:color w:val="000000"/>
        </w:rPr>
        <w:t>“</w:t>
      </w:r>
      <w:r>
        <w:rPr>
          <w:color w:val="000000"/>
        </w:rPr>
        <w:t xml:space="preserve">The Use </w:t>
      </w:r>
      <w:r w:rsidR="002B6941">
        <w:rPr>
          <w:color w:val="000000"/>
        </w:rPr>
        <w:t>of</w:t>
      </w:r>
      <w:r>
        <w:rPr>
          <w:color w:val="000000"/>
        </w:rPr>
        <w:t xml:space="preserve"> Literary Dialect </w:t>
      </w:r>
      <w:r w:rsidR="002B6941">
        <w:rPr>
          <w:color w:val="000000"/>
        </w:rPr>
        <w:t>in</w:t>
      </w:r>
      <w:r>
        <w:rPr>
          <w:color w:val="000000"/>
        </w:rPr>
        <w:t xml:space="preserve"> Uncle Tom's Cabin</w:t>
      </w:r>
      <w:r w:rsidR="002B6941">
        <w:rPr>
          <w:color w:val="000000"/>
        </w:rPr>
        <w:t>”</w:t>
      </w:r>
      <w:r>
        <w:rPr>
          <w:color w:val="000000"/>
        </w:rPr>
        <w:t>. </w:t>
      </w:r>
      <w:r>
        <w:rPr>
          <w:i/>
          <w:color w:val="000000"/>
        </w:rPr>
        <w:t xml:space="preserve">Language </w:t>
      </w:r>
      <w:r w:rsidR="002B6941">
        <w:rPr>
          <w:i/>
          <w:color w:val="000000"/>
        </w:rPr>
        <w:t>and</w:t>
      </w:r>
      <w:r>
        <w:rPr>
          <w:i/>
          <w:color w:val="000000"/>
        </w:rPr>
        <w:t xml:space="preserve"> Literature</w:t>
      </w:r>
      <w:r>
        <w:rPr>
          <w:color w:val="000000"/>
        </w:rPr>
        <w:t>, vol</w:t>
      </w:r>
      <w:r w:rsidR="002B6941">
        <w:rPr>
          <w:color w:val="000000"/>
        </w:rPr>
        <w:t>.</w:t>
      </w:r>
      <w:r>
        <w:rPr>
          <w:color w:val="000000"/>
        </w:rPr>
        <w:t xml:space="preserve"> 10, no. 2, 2001, pp. 158-170. </w:t>
      </w:r>
      <w:r>
        <w:rPr>
          <w:i/>
          <w:color w:val="000000"/>
        </w:rPr>
        <w:t>SAGE Publications</w:t>
      </w:r>
      <w:r>
        <w:rPr>
          <w:color w:val="000000"/>
        </w:rPr>
        <w:t>, doi:10.1177/0963-9470-20011002-03. Accessed 6 Mar 2018.</w:t>
      </w:r>
    </w:p>
    <w:p w:rsidR="00E9514E" w:rsidRDefault="007F3322" w:rsidP="002B6941">
      <w:pPr>
        <w:pStyle w:val="NormalWeb"/>
        <w:spacing w:before="0" w:beforeAutospacing="0" w:after="0" w:afterAutospacing="0" w:line="480" w:lineRule="auto"/>
        <w:ind w:left="450" w:hanging="450"/>
        <w:rPr>
          <w:color w:val="000000"/>
        </w:rPr>
      </w:pPr>
      <w:r>
        <w:rPr>
          <w:color w:val="000000"/>
        </w:rPr>
        <w:t>Carey, G. K. </w:t>
      </w:r>
      <w:r>
        <w:rPr>
          <w:i/>
          <w:color w:val="000000"/>
        </w:rPr>
        <w:t>Uncle Tom's Cabin</w:t>
      </w:r>
      <w:r>
        <w:rPr>
          <w:color w:val="000000"/>
        </w:rPr>
        <w:t>. [John Wiley &amp; Sons], 2000.</w:t>
      </w:r>
    </w:p>
    <w:p w:rsidR="00E9514E" w:rsidRDefault="007F3322" w:rsidP="002B6941">
      <w:pPr>
        <w:pStyle w:val="NormalWeb"/>
        <w:spacing w:before="0" w:beforeAutospacing="0" w:after="0" w:afterAutospacing="0" w:line="480" w:lineRule="auto"/>
        <w:ind w:left="450" w:hanging="450"/>
        <w:rPr>
          <w:color w:val="000000"/>
        </w:rPr>
      </w:pPr>
      <w:r>
        <w:rPr>
          <w:color w:val="000000"/>
        </w:rPr>
        <w:t xml:space="preserve">Fuller, Randall. </w:t>
      </w:r>
      <w:r w:rsidR="002B6941">
        <w:rPr>
          <w:color w:val="000000"/>
        </w:rPr>
        <w:t>“</w:t>
      </w:r>
      <w:r>
        <w:rPr>
          <w:color w:val="000000"/>
        </w:rPr>
        <w:t>The First Great American Novel</w:t>
      </w:r>
      <w:r w:rsidR="002B6941">
        <w:rPr>
          <w:color w:val="000000"/>
        </w:rPr>
        <w:t>”</w:t>
      </w:r>
      <w:r>
        <w:rPr>
          <w:color w:val="000000"/>
        </w:rPr>
        <w:t>. </w:t>
      </w:r>
      <w:r>
        <w:rPr>
          <w:i/>
          <w:color w:val="000000"/>
        </w:rPr>
        <w:t>The Magazine</w:t>
      </w:r>
      <w:r>
        <w:rPr>
          <w:i/>
          <w:color w:val="000000"/>
        </w:rPr>
        <w:t xml:space="preserve"> </w:t>
      </w:r>
      <w:r w:rsidR="002B6941">
        <w:rPr>
          <w:i/>
          <w:color w:val="000000"/>
        </w:rPr>
        <w:t>of</w:t>
      </w:r>
      <w:r>
        <w:rPr>
          <w:i/>
          <w:color w:val="000000"/>
        </w:rPr>
        <w:t xml:space="preserve"> The National Endowment </w:t>
      </w:r>
      <w:r w:rsidR="002B6941">
        <w:rPr>
          <w:i/>
          <w:color w:val="000000"/>
        </w:rPr>
        <w:t>for</w:t>
      </w:r>
      <w:r>
        <w:rPr>
          <w:i/>
          <w:color w:val="000000"/>
        </w:rPr>
        <w:t xml:space="preserve"> The Humanities</w:t>
      </w:r>
      <w:r>
        <w:rPr>
          <w:color w:val="000000"/>
        </w:rPr>
        <w:t>, vol</w:t>
      </w:r>
      <w:r w:rsidR="002B6941">
        <w:rPr>
          <w:color w:val="000000"/>
        </w:rPr>
        <w:t>.</w:t>
      </w:r>
      <w:r>
        <w:rPr>
          <w:color w:val="000000"/>
        </w:rPr>
        <w:t xml:space="preserve"> 34, no. 2, 2013, Accessed 6 Mar 2018.</w:t>
      </w:r>
    </w:p>
    <w:p w:rsidR="00E9514E" w:rsidRDefault="007F3322" w:rsidP="002B6941">
      <w:pPr>
        <w:pStyle w:val="NormalWeb"/>
        <w:spacing w:before="0" w:beforeAutospacing="0" w:after="0" w:afterAutospacing="0" w:line="480" w:lineRule="auto"/>
        <w:ind w:left="450" w:hanging="450"/>
        <w:rPr>
          <w:color w:val="000000"/>
        </w:rPr>
      </w:pPr>
      <w:r>
        <w:rPr>
          <w:color w:val="000000"/>
        </w:rPr>
        <w:t xml:space="preserve">Riss, Arthur. </w:t>
      </w:r>
      <w:r w:rsidR="002B6941">
        <w:rPr>
          <w:color w:val="000000"/>
        </w:rPr>
        <w:t>“</w:t>
      </w:r>
      <w:r>
        <w:rPr>
          <w:color w:val="000000"/>
        </w:rPr>
        <w:t xml:space="preserve">Racial Essentialism </w:t>
      </w:r>
      <w:r w:rsidR="002B6941">
        <w:rPr>
          <w:color w:val="000000"/>
        </w:rPr>
        <w:t>and</w:t>
      </w:r>
      <w:r>
        <w:rPr>
          <w:color w:val="000000"/>
        </w:rPr>
        <w:t xml:space="preserve"> Family Values In </w:t>
      </w:r>
      <w:r w:rsidR="002B6941">
        <w:rPr>
          <w:color w:val="000000"/>
        </w:rPr>
        <w:t>“</w:t>
      </w:r>
      <w:r>
        <w:rPr>
          <w:color w:val="000000"/>
        </w:rPr>
        <w:t>Uncle Tom's Cabin</w:t>
      </w:r>
      <w:r w:rsidR="002B6941">
        <w:rPr>
          <w:color w:val="000000"/>
        </w:rPr>
        <w:t>”</w:t>
      </w:r>
      <w:r>
        <w:rPr>
          <w:color w:val="000000"/>
        </w:rPr>
        <w:t>. </w:t>
      </w:r>
      <w:r>
        <w:rPr>
          <w:i/>
          <w:color w:val="000000"/>
        </w:rPr>
        <w:t>American Quarterly</w:t>
      </w:r>
      <w:r>
        <w:rPr>
          <w:color w:val="000000"/>
        </w:rPr>
        <w:t>, vol</w:t>
      </w:r>
      <w:r w:rsidR="002B6941">
        <w:rPr>
          <w:color w:val="000000"/>
        </w:rPr>
        <w:t xml:space="preserve">. </w:t>
      </w:r>
      <w:r>
        <w:rPr>
          <w:color w:val="000000"/>
        </w:rPr>
        <w:t>46, no. 4, 1994, p. 513. </w:t>
      </w:r>
      <w:r>
        <w:rPr>
          <w:i/>
          <w:color w:val="000000"/>
        </w:rPr>
        <w:t>JSTOR</w:t>
      </w:r>
      <w:r>
        <w:rPr>
          <w:color w:val="000000"/>
        </w:rPr>
        <w:t>, doi:10.2307/2713382. Accessed 6 M</w:t>
      </w:r>
      <w:r>
        <w:rPr>
          <w:color w:val="000000"/>
        </w:rPr>
        <w:t>ar 2018.</w:t>
      </w:r>
    </w:p>
    <w:p w:rsidR="00E9514E" w:rsidRDefault="002B6941" w:rsidP="002B6941">
      <w:pPr>
        <w:pStyle w:val="NormalWeb"/>
        <w:spacing w:before="0" w:beforeAutospacing="0" w:after="0" w:afterAutospacing="0" w:line="480" w:lineRule="auto"/>
        <w:ind w:left="450" w:hanging="450"/>
        <w:rPr>
          <w:color w:val="000000"/>
        </w:rPr>
      </w:pPr>
      <w:r w:rsidRPr="002B6941">
        <w:rPr>
          <w:color w:val="000000"/>
        </w:rPr>
        <w:t xml:space="preserve">Sower, Jessy. </w:t>
      </w:r>
      <w:r>
        <w:rPr>
          <w:color w:val="000000"/>
        </w:rPr>
        <w:t>“</w:t>
      </w:r>
      <w:r w:rsidRPr="002B6941">
        <w:rPr>
          <w:color w:val="000000"/>
        </w:rPr>
        <w:t>The Changing Role of the Woman in America.</w:t>
      </w:r>
      <w:r>
        <w:rPr>
          <w:color w:val="000000"/>
        </w:rPr>
        <w:t>”</w:t>
      </w:r>
      <w:r w:rsidRPr="002B6941">
        <w:rPr>
          <w:color w:val="000000"/>
        </w:rPr>
        <w:t> </w:t>
      </w:r>
      <w:r w:rsidRPr="002B6941">
        <w:rPr>
          <w:i/>
          <w:iCs/>
          <w:color w:val="000000"/>
        </w:rPr>
        <w:t>Emergence: A Journal of Undergraduate Literary Criticism and Creative Research</w:t>
      </w:r>
      <w:r w:rsidRPr="002B6941">
        <w:rPr>
          <w:color w:val="000000"/>
        </w:rPr>
        <w:t> 1.1 (2010).</w:t>
      </w:r>
    </w:p>
    <w:p w:rsidR="00E9514E" w:rsidRDefault="007F3322" w:rsidP="002B6941">
      <w:pPr>
        <w:pStyle w:val="NormalWeb"/>
        <w:spacing w:before="0" w:beforeAutospacing="0" w:after="0" w:afterAutospacing="0" w:line="480" w:lineRule="auto"/>
        <w:ind w:left="450" w:hanging="450"/>
        <w:rPr>
          <w:color w:val="000000"/>
        </w:rPr>
      </w:pPr>
      <w:r>
        <w:rPr>
          <w:color w:val="000000"/>
        </w:rPr>
        <w:t>Stowe, Harriet Beecher. </w:t>
      </w:r>
      <w:r>
        <w:rPr>
          <w:i/>
          <w:color w:val="000000"/>
        </w:rPr>
        <w:t>Uncle Tom's Cabin</w:t>
      </w:r>
      <w:r>
        <w:rPr>
          <w:color w:val="000000"/>
        </w:rPr>
        <w:t>. First Avenue Editions, 2014.</w:t>
      </w:r>
    </w:p>
    <w:p w:rsidR="00E9514E" w:rsidRDefault="00E9514E" w:rsidP="002B6941">
      <w:pPr>
        <w:spacing w:after="0" w:line="480" w:lineRule="auto"/>
        <w:ind w:firstLine="720"/>
        <w:rPr>
          <w:rFonts w:ascii="Times New Roman" w:hAnsi="Times New Roman" w:cs="Times New Roman"/>
          <w:sz w:val="24"/>
          <w:szCs w:val="24"/>
        </w:rPr>
      </w:pPr>
    </w:p>
    <w:sectPr w:rsidR="00E951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322" w:rsidRDefault="007F3322">
      <w:pPr>
        <w:spacing w:after="0" w:line="240" w:lineRule="auto"/>
      </w:pPr>
      <w:r>
        <w:separator/>
      </w:r>
    </w:p>
  </w:endnote>
  <w:endnote w:type="continuationSeparator" w:id="0">
    <w:p w:rsidR="007F3322" w:rsidRDefault="007F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322" w:rsidRDefault="007F3322">
      <w:pPr>
        <w:spacing w:after="0" w:line="240" w:lineRule="auto"/>
      </w:pPr>
      <w:r>
        <w:separator/>
      </w:r>
    </w:p>
  </w:footnote>
  <w:footnote w:type="continuationSeparator" w:id="0">
    <w:p w:rsidR="007F3322" w:rsidRDefault="007F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14E" w:rsidRDefault="007F3322">
    <w:pPr>
      <w:pStyle w:val="Header"/>
      <w:jc w:val="right"/>
      <w:rPr>
        <w:rFonts w:ascii="Times New Roman" w:hAnsi="Times New Roman" w:cs="Times New Roman"/>
        <w:sz w:val="24"/>
        <w:szCs w:val="24"/>
      </w:rPr>
    </w:pPr>
    <w:r>
      <w:rPr>
        <w:rFonts w:ascii="Times New Roman" w:hAnsi="Times New Roman" w:cs="Times New Roman"/>
        <w:sz w:val="24"/>
        <w:szCs w:val="24"/>
      </w:rPr>
      <w:t xml:space="preserve">Surname </w:t>
    </w:r>
    <w:sdt>
      <w:sdtPr>
        <w:rPr>
          <w:rFonts w:ascii="Times New Roman" w:hAnsi="Times New Roman" w:cs="Times New Roman"/>
          <w:sz w:val="24"/>
          <w:szCs w:val="24"/>
        </w:rPr>
        <w:id w:val="164140884"/>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977600">
          <w:rPr>
            <w:rFonts w:ascii="Times New Roman" w:hAnsi="Times New Roman" w:cs="Times New Roman"/>
            <w:noProof/>
            <w:sz w:val="24"/>
            <w:szCs w:val="24"/>
          </w:rPr>
          <w:t>7</w:t>
        </w:r>
        <w:r>
          <w:rPr>
            <w:rFonts w:ascii="Times New Roman" w:hAnsi="Times New Roman" w:cs="Times New Roman"/>
            <w:sz w:val="24"/>
            <w:szCs w:val="24"/>
          </w:rPr>
          <w:fldChar w:fldCharType="end"/>
        </w:r>
      </w:sdtContent>
    </w:sdt>
  </w:p>
  <w:p w:rsidR="00E9514E" w:rsidRDefault="00E9514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cxNTCwsLQ0tTC0MLFQ0lEKTi0uzszPAykwqQUAl/UmjCwAAAA="/>
  </w:docVars>
  <w:rsids>
    <w:rsidRoot w:val="00172A27"/>
    <w:rsid w:val="00075010"/>
    <w:rsid w:val="00090F79"/>
    <w:rsid w:val="00172A27"/>
    <w:rsid w:val="001B1601"/>
    <w:rsid w:val="002B6941"/>
    <w:rsid w:val="002F26E5"/>
    <w:rsid w:val="0032024E"/>
    <w:rsid w:val="0035202B"/>
    <w:rsid w:val="003710AE"/>
    <w:rsid w:val="00530689"/>
    <w:rsid w:val="005736DA"/>
    <w:rsid w:val="0062669A"/>
    <w:rsid w:val="006B0B06"/>
    <w:rsid w:val="006F7137"/>
    <w:rsid w:val="007374A0"/>
    <w:rsid w:val="007B77B4"/>
    <w:rsid w:val="007D13A5"/>
    <w:rsid w:val="007E4CA9"/>
    <w:rsid w:val="007F3322"/>
    <w:rsid w:val="00805C9B"/>
    <w:rsid w:val="008D43A7"/>
    <w:rsid w:val="009329BF"/>
    <w:rsid w:val="00946BFF"/>
    <w:rsid w:val="00953EAC"/>
    <w:rsid w:val="00977600"/>
    <w:rsid w:val="009E29D5"/>
    <w:rsid w:val="00B12F5C"/>
    <w:rsid w:val="00B17AFC"/>
    <w:rsid w:val="00B231AB"/>
    <w:rsid w:val="00BA5BA4"/>
    <w:rsid w:val="00BD5315"/>
    <w:rsid w:val="00C21A45"/>
    <w:rsid w:val="00D46E7F"/>
    <w:rsid w:val="00D90A1F"/>
    <w:rsid w:val="00E92FC2"/>
    <w:rsid w:val="00E9514E"/>
    <w:rsid w:val="00EB1A97"/>
    <w:rsid w:val="00F31A0C"/>
    <w:rsid w:val="02E10799"/>
    <w:rsid w:val="034E3EFA"/>
    <w:rsid w:val="091979AE"/>
    <w:rsid w:val="0C351B7E"/>
    <w:rsid w:val="120F732D"/>
    <w:rsid w:val="159E2CCB"/>
    <w:rsid w:val="1A8634D6"/>
    <w:rsid w:val="1ABB6368"/>
    <w:rsid w:val="1F792927"/>
    <w:rsid w:val="21EE1933"/>
    <w:rsid w:val="24C73DDE"/>
    <w:rsid w:val="27220408"/>
    <w:rsid w:val="2A507272"/>
    <w:rsid w:val="2B1E700E"/>
    <w:rsid w:val="2EB72B16"/>
    <w:rsid w:val="30AB1F62"/>
    <w:rsid w:val="31713EA2"/>
    <w:rsid w:val="331235CE"/>
    <w:rsid w:val="35CC5CB2"/>
    <w:rsid w:val="365646F3"/>
    <w:rsid w:val="39167318"/>
    <w:rsid w:val="3B9D19D3"/>
    <w:rsid w:val="3C2E613C"/>
    <w:rsid w:val="3CE8189D"/>
    <w:rsid w:val="499504CC"/>
    <w:rsid w:val="4C8E019D"/>
    <w:rsid w:val="4D230033"/>
    <w:rsid w:val="51CF6EBA"/>
    <w:rsid w:val="53BB57A9"/>
    <w:rsid w:val="59A1506F"/>
    <w:rsid w:val="5B1626F4"/>
    <w:rsid w:val="5B3772D4"/>
    <w:rsid w:val="5DC57421"/>
    <w:rsid w:val="5E116FD9"/>
    <w:rsid w:val="5FCC3793"/>
    <w:rsid w:val="62BD748D"/>
    <w:rsid w:val="63C20559"/>
    <w:rsid w:val="64AF6382"/>
    <w:rsid w:val="65E730FA"/>
    <w:rsid w:val="66C545A6"/>
    <w:rsid w:val="68242AE2"/>
    <w:rsid w:val="68654269"/>
    <w:rsid w:val="6CFB1363"/>
    <w:rsid w:val="6F7C082A"/>
    <w:rsid w:val="71A404F6"/>
    <w:rsid w:val="75114B48"/>
    <w:rsid w:val="793B0267"/>
    <w:rsid w:val="7AFA7FE9"/>
    <w:rsid w:val="7E1D7EA0"/>
    <w:rsid w:val="7E702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CA4D5"/>
  <w15:docId w15:val="{E9901A3A-A42F-4411-8D3C-09A7A6F1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heme="minorHAnsi" w:eastAsiaTheme="minorHAnsi" w:hAnsiTheme="minorHAnsi" w:cstheme="minorBidi"/>
      <w:sz w:val="22"/>
      <w:szCs w:val="22"/>
    </w:rPr>
  </w:style>
  <w:style w:type="paragraph" w:styleId="Heading1">
    <w:name w:val="heading 1"/>
    <w:next w:val="Normal"/>
    <w:uiPriority w:val="9"/>
    <w:qFormat/>
    <w:pPr>
      <w:spacing w:beforeAutospacing="1" w:after="0" w:afterAutospacing="1"/>
      <w:outlineLvl w:val="0"/>
    </w:pPr>
    <w:rPr>
      <w:rFonts w:ascii="SimSun" w:hAnsi="SimSun" w:hint="eastAsia"/>
      <w:b/>
      <w:bCs/>
      <w:kern w:val="44"/>
      <w:sz w:val="48"/>
      <w:szCs w:val="48"/>
      <w:lang w:eastAsia="zh-CN"/>
    </w:rPr>
  </w:style>
  <w:style w:type="paragraph" w:styleId="Heading2">
    <w:name w:val="heading 2"/>
    <w:next w:val="Normal"/>
    <w:uiPriority w:val="9"/>
    <w:unhideWhenUsed/>
    <w:qFormat/>
    <w:pPr>
      <w:spacing w:beforeAutospacing="1" w:after="0" w:afterAutospacing="1"/>
      <w:outlineLvl w:val="1"/>
    </w:pPr>
    <w:rPr>
      <w:rFonts w:ascii="SimSun" w:hAnsi="SimSun" w:hint="eastAsia"/>
      <w:b/>
      <w:bCs/>
      <w:sz w:val="36"/>
      <w:szCs w:val="36"/>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dc:creator>
  <cp:lastModifiedBy>Editor</cp:lastModifiedBy>
  <cp:revision>27</cp:revision>
  <dcterms:created xsi:type="dcterms:W3CDTF">2016-12-29T01:54:00Z</dcterms:created>
  <dcterms:modified xsi:type="dcterms:W3CDTF">2018-03-06T21:43:00Z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